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977" w:rsidRDefault="00686977" w:rsidP="00AC3BF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C3BF8">
        <w:rPr>
          <w:rFonts w:ascii="Times New Roman" w:hAnsi="Times New Roman"/>
          <w:b/>
          <w:sz w:val="28"/>
          <w:szCs w:val="28"/>
        </w:rPr>
        <w:t xml:space="preserve">Смета расходов </w:t>
      </w:r>
    </w:p>
    <w:p w:rsidR="00686977" w:rsidRPr="008B38C1" w:rsidRDefault="00686977" w:rsidP="008B38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C3BF8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70ADA">
        <w:rPr>
          <w:rFonts w:ascii="Times New Roman" w:hAnsi="Times New Roman"/>
          <w:b/>
          <w:sz w:val="28"/>
          <w:szCs w:val="28"/>
        </w:rPr>
        <w:t>Издание полиграфической продукции, содержащей иллюстрированный и текстовый материалы об ОКН</w:t>
      </w:r>
    </w:p>
    <w:p w:rsidR="00686977" w:rsidRDefault="00686977" w:rsidP="00AC3BF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1"/>
        <w:gridCol w:w="2536"/>
        <w:gridCol w:w="1540"/>
        <w:gridCol w:w="1617"/>
        <w:gridCol w:w="1617"/>
        <w:gridCol w:w="1304"/>
      </w:tblGrid>
      <w:tr w:rsidR="00686977" w:rsidRPr="00B615D0" w:rsidTr="00B615D0">
        <w:tc>
          <w:tcPr>
            <w:tcW w:w="731" w:type="dxa"/>
            <w:vAlign w:val="center"/>
          </w:tcPr>
          <w:p w:rsidR="00686977" w:rsidRPr="00B615D0" w:rsidRDefault="00686977" w:rsidP="00B61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5D0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36" w:type="dxa"/>
            <w:vAlign w:val="center"/>
          </w:tcPr>
          <w:p w:rsidR="00686977" w:rsidRPr="00B615D0" w:rsidRDefault="00686977" w:rsidP="00B61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5D0">
              <w:rPr>
                <w:rFonts w:ascii="Times New Roman" w:hAnsi="Times New Roman"/>
                <w:sz w:val="28"/>
                <w:szCs w:val="28"/>
              </w:rPr>
              <w:t>Наименование расходов</w:t>
            </w:r>
          </w:p>
        </w:tc>
        <w:tc>
          <w:tcPr>
            <w:tcW w:w="1540" w:type="dxa"/>
            <w:vAlign w:val="center"/>
          </w:tcPr>
          <w:p w:rsidR="00686977" w:rsidRPr="00B615D0" w:rsidRDefault="00686977" w:rsidP="00B61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5D0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17" w:type="dxa"/>
            <w:vAlign w:val="center"/>
          </w:tcPr>
          <w:p w:rsidR="00686977" w:rsidRPr="00B615D0" w:rsidRDefault="00686977" w:rsidP="00B61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5D0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  <w:tc>
          <w:tcPr>
            <w:tcW w:w="1617" w:type="dxa"/>
            <w:vAlign w:val="center"/>
          </w:tcPr>
          <w:p w:rsidR="00686977" w:rsidRPr="00B615D0" w:rsidRDefault="00686977" w:rsidP="00B61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5D0">
              <w:rPr>
                <w:rFonts w:ascii="Times New Roman" w:hAnsi="Times New Roman"/>
                <w:sz w:val="28"/>
                <w:szCs w:val="28"/>
              </w:rPr>
              <w:t>Цена за единицу, руб.</w:t>
            </w:r>
          </w:p>
        </w:tc>
        <w:tc>
          <w:tcPr>
            <w:tcW w:w="1304" w:type="dxa"/>
            <w:vAlign w:val="center"/>
          </w:tcPr>
          <w:p w:rsidR="00686977" w:rsidRPr="00B615D0" w:rsidRDefault="00686977" w:rsidP="00B61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5D0">
              <w:rPr>
                <w:rFonts w:ascii="Times New Roman" w:hAnsi="Times New Roman"/>
                <w:sz w:val="28"/>
                <w:szCs w:val="28"/>
              </w:rPr>
              <w:t>Сумма, руб.</w:t>
            </w:r>
          </w:p>
        </w:tc>
      </w:tr>
      <w:tr w:rsidR="00686977" w:rsidRPr="00B615D0" w:rsidTr="00B615D0">
        <w:tc>
          <w:tcPr>
            <w:tcW w:w="731" w:type="dxa"/>
          </w:tcPr>
          <w:p w:rsidR="00686977" w:rsidRPr="00B615D0" w:rsidRDefault="00686977" w:rsidP="00B615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6" w:type="dxa"/>
            <w:vAlign w:val="center"/>
          </w:tcPr>
          <w:p w:rsidR="00686977" w:rsidRPr="00B615D0" w:rsidRDefault="00686977" w:rsidP="00B615D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615D0">
              <w:rPr>
                <w:rFonts w:ascii="Times New Roman" w:hAnsi="Times New Roman"/>
                <w:sz w:val="28"/>
                <w:szCs w:val="28"/>
              </w:rPr>
              <w:t>Издание буклета об объектах культурного наследия А4, 8 полосный</w:t>
            </w:r>
          </w:p>
        </w:tc>
        <w:tc>
          <w:tcPr>
            <w:tcW w:w="1540" w:type="dxa"/>
            <w:vAlign w:val="center"/>
          </w:tcPr>
          <w:p w:rsidR="00686977" w:rsidRPr="00B615D0" w:rsidRDefault="00686977" w:rsidP="00B61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5D0">
              <w:rPr>
                <w:rFonts w:ascii="Times New Roman" w:hAnsi="Times New Roman"/>
                <w:sz w:val="28"/>
                <w:szCs w:val="28"/>
              </w:rPr>
              <w:t>штук</w:t>
            </w:r>
          </w:p>
        </w:tc>
        <w:tc>
          <w:tcPr>
            <w:tcW w:w="1617" w:type="dxa"/>
            <w:vAlign w:val="center"/>
          </w:tcPr>
          <w:p w:rsidR="00686977" w:rsidRPr="00B615D0" w:rsidRDefault="00686977" w:rsidP="00B61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5D0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  <w:tc>
          <w:tcPr>
            <w:tcW w:w="1617" w:type="dxa"/>
            <w:vAlign w:val="center"/>
          </w:tcPr>
          <w:p w:rsidR="00686977" w:rsidRPr="00B615D0" w:rsidRDefault="00686977" w:rsidP="00B61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5D0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304" w:type="dxa"/>
            <w:vAlign w:val="center"/>
          </w:tcPr>
          <w:p w:rsidR="00686977" w:rsidRPr="00B615D0" w:rsidRDefault="00686977" w:rsidP="00B61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5D0">
              <w:rPr>
                <w:rFonts w:ascii="Times New Roman" w:hAnsi="Times New Roman"/>
                <w:sz w:val="28"/>
                <w:szCs w:val="28"/>
              </w:rPr>
              <w:t>100000</w:t>
            </w:r>
          </w:p>
        </w:tc>
      </w:tr>
      <w:tr w:rsidR="00686977" w:rsidRPr="00B615D0" w:rsidTr="00B615D0">
        <w:tc>
          <w:tcPr>
            <w:tcW w:w="731" w:type="dxa"/>
          </w:tcPr>
          <w:p w:rsidR="00686977" w:rsidRPr="00B615D0" w:rsidRDefault="00686977" w:rsidP="00B615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6" w:type="dxa"/>
            <w:vAlign w:val="center"/>
          </w:tcPr>
          <w:p w:rsidR="00686977" w:rsidRPr="00B615D0" w:rsidRDefault="00686977" w:rsidP="00B615D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615D0">
              <w:rPr>
                <w:rFonts w:ascii="Times New Roman" w:hAnsi="Times New Roman"/>
                <w:sz w:val="28"/>
                <w:szCs w:val="28"/>
              </w:rPr>
              <w:t>Плакат-календарь</w:t>
            </w:r>
          </w:p>
        </w:tc>
        <w:tc>
          <w:tcPr>
            <w:tcW w:w="1540" w:type="dxa"/>
            <w:vAlign w:val="center"/>
          </w:tcPr>
          <w:p w:rsidR="00686977" w:rsidRPr="00B615D0" w:rsidRDefault="00686977" w:rsidP="00B61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5D0">
              <w:rPr>
                <w:rFonts w:ascii="Times New Roman" w:hAnsi="Times New Roman"/>
                <w:sz w:val="28"/>
                <w:szCs w:val="28"/>
              </w:rPr>
              <w:t>штук</w:t>
            </w:r>
          </w:p>
        </w:tc>
        <w:tc>
          <w:tcPr>
            <w:tcW w:w="1617" w:type="dxa"/>
            <w:vAlign w:val="center"/>
          </w:tcPr>
          <w:p w:rsidR="00686977" w:rsidRPr="00B615D0" w:rsidRDefault="00686977" w:rsidP="00B61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5D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617" w:type="dxa"/>
            <w:vAlign w:val="center"/>
          </w:tcPr>
          <w:p w:rsidR="00686977" w:rsidRPr="00B615D0" w:rsidRDefault="00686977" w:rsidP="00B61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5D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304" w:type="dxa"/>
            <w:vAlign w:val="center"/>
          </w:tcPr>
          <w:p w:rsidR="00686977" w:rsidRPr="00B615D0" w:rsidRDefault="00686977" w:rsidP="00B61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5D0">
              <w:rPr>
                <w:rFonts w:ascii="Times New Roman" w:hAnsi="Times New Roman"/>
                <w:sz w:val="28"/>
                <w:szCs w:val="28"/>
              </w:rPr>
              <w:t>200000</w:t>
            </w:r>
          </w:p>
        </w:tc>
      </w:tr>
      <w:tr w:rsidR="00686977" w:rsidRPr="00B615D0" w:rsidTr="00B615D0">
        <w:tc>
          <w:tcPr>
            <w:tcW w:w="731" w:type="dxa"/>
          </w:tcPr>
          <w:p w:rsidR="00686977" w:rsidRPr="00B615D0" w:rsidRDefault="00686977" w:rsidP="00B615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6" w:type="dxa"/>
            <w:vAlign w:val="center"/>
          </w:tcPr>
          <w:p w:rsidR="00686977" w:rsidRPr="00B615D0" w:rsidRDefault="00686977" w:rsidP="00B615D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615D0">
              <w:rPr>
                <w:rFonts w:ascii="Times New Roman" w:hAnsi="Times New Roman"/>
                <w:sz w:val="28"/>
                <w:szCs w:val="28"/>
              </w:rPr>
              <w:t>Изготовление информационных листовок</w:t>
            </w:r>
          </w:p>
        </w:tc>
        <w:tc>
          <w:tcPr>
            <w:tcW w:w="1540" w:type="dxa"/>
            <w:vAlign w:val="center"/>
          </w:tcPr>
          <w:p w:rsidR="00686977" w:rsidRPr="00B615D0" w:rsidRDefault="00686977" w:rsidP="00B61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5D0">
              <w:rPr>
                <w:rFonts w:ascii="Times New Roman" w:hAnsi="Times New Roman"/>
                <w:sz w:val="28"/>
                <w:szCs w:val="28"/>
              </w:rPr>
              <w:t>штук</w:t>
            </w:r>
          </w:p>
        </w:tc>
        <w:tc>
          <w:tcPr>
            <w:tcW w:w="1617" w:type="dxa"/>
            <w:vAlign w:val="center"/>
          </w:tcPr>
          <w:p w:rsidR="00686977" w:rsidRPr="00B615D0" w:rsidRDefault="00686977" w:rsidP="00B61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5D0">
              <w:rPr>
                <w:rFonts w:ascii="Times New Roman" w:hAnsi="Times New Roman"/>
                <w:sz w:val="28"/>
                <w:szCs w:val="28"/>
              </w:rPr>
              <w:t>40000</w:t>
            </w:r>
          </w:p>
        </w:tc>
        <w:tc>
          <w:tcPr>
            <w:tcW w:w="1617" w:type="dxa"/>
            <w:vAlign w:val="center"/>
          </w:tcPr>
          <w:p w:rsidR="00686977" w:rsidRPr="00B615D0" w:rsidRDefault="00686977" w:rsidP="00B61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5D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04" w:type="dxa"/>
            <w:vAlign w:val="center"/>
          </w:tcPr>
          <w:p w:rsidR="00686977" w:rsidRPr="00B615D0" w:rsidRDefault="00686977" w:rsidP="00B61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5D0">
              <w:rPr>
                <w:rFonts w:ascii="Times New Roman" w:hAnsi="Times New Roman"/>
                <w:sz w:val="28"/>
                <w:szCs w:val="28"/>
              </w:rPr>
              <w:t>200000</w:t>
            </w:r>
          </w:p>
        </w:tc>
      </w:tr>
      <w:tr w:rsidR="00686977" w:rsidRPr="00B615D0" w:rsidTr="00B615D0">
        <w:tc>
          <w:tcPr>
            <w:tcW w:w="731" w:type="dxa"/>
          </w:tcPr>
          <w:p w:rsidR="00686977" w:rsidRPr="00B615D0" w:rsidRDefault="00686977" w:rsidP="00B615D0">
            <w:pPr>
              <w:pStyle w:val="ListParagraph"/>
              <w:spacing w:after="0" w:line="240" w:lineRule="auto"/>
              <w:ind w:left="50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6" w:type="dxa"/>
            <w:vAlign w:val="center"/>
          </w:tcPr>
          <w:p w:rsidR="00686977" w:rsidRPr="00B615D0" w:rsidRDefault="00686977" w:rsidP="00B61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5D0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540" w:type="dxa"/>
            <w:vAlign w:val="center"/>
          </w:tcPr>
          <w:p w:rsidR="00686977" w:rsidRPr="00B615D0" w:rsidRDefault="00686977" w:rsidP="00B61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:rsidR="00686977" w:rsidRPr="00B615D0" w:rsidRDefault="00686977" w:rsidP="00B61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:rsidR="00686977" w:rsidRPr="00B615D0" w:rsidRDefault="00686977" w:rsidP="00B61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:rsidR="00686977" w:rsidRPr="00B615D0" w:rsidRDefault="00686977" w:rsidP="00B615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5D0">
              <w:rPr>
                <w:rFonts w:ascii="Times New Roman" w:hAnsi="Times New Roman"/>
                <w:sz w:val="28"/>
                <w:szCs w:val="28"/>
              </w:rPr>
              <w:t>500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15D0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</w:tr>
    </w:tbl>
    <w:p w:rsidR="00686977" w:rsidRPr="00AC3BF8" w:rsidRDefault="00686977" w:rsidP="00AC3BF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686977" w:rsidRPr="00AC3BF8" w:rsidSect="00C063D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977" w:rsidRDefault="00686977">
      <w:r>
        <w:separator/>
      </w:r>
    </w:p>
  </w:endnote>
  <w:endnote w:type="continuationSeparator" w:id="0">
    <w:p w:rsidR="00686977" w:rsidRDefault="006869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977" w:rsidRDefault="00686977">
      <w:r>
        <w:separator/>
      </w:r>
    </w:p>
  </w:footnote>
  <w:footnote w:type="continuationSeparator" w:id="0">
    <w:p w:rsidR="00686977" w:rsidRDefault="006869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977" w:rsidRDefault="00686977">
    <w:pPr>
      <w:pStyle w:val="Header"/>
    </w:pPr>
    <w:fldSimple w:instr=" FILENAME \p ">
      <w:r>
        <w:rPr>
          <w:noProof/>
        </w:rPr>
        <w:t>X:\OBMEN\COMMON\ОФСС\Шура\Бюджет на 2019 год\Дагнаследие РД заявка на 2019 год\5 Издание полиграфической продукции, содержащей иллюстрированный и текстовый материалы об ОКН.docx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C100F"/>
    <w:multiLevelType w:val="hybridMultilevel"/>
    <w:tmpl w:val="AB1E132A"/>
    <w:lvl w:ilvl="0" w:tplc="0419000F">
      <w:start w:val="1"/>
      <w:numFmt w:val="decimal"/>
      <w:lvlText w:val="%1."/>
      <w:lvlJc w:val="left"/>
      <w:pPr>
        <w:ind w:left="5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073F"/>
    <w:rsid w:val="000F248A"/>
    <w:rsid w:val="003E44A3"/>
    <w:rsid w:val="004C1E0D"/>
    <w:rsid w:val="00517BBE"/>
    <w:rsid w:val="00604C54"/>
    <w:rsid w:val="00620398"/>
    <w:rsid w:val="00630F0F"/>
    <w:rsid w:val="00686977"/>
    <w:rsid w:val="006C073F"/>
    <w:rsid w:val="008B38C1"/>
    <w:rsid w:val="00A70ADA"/>
    <w:rsid w:val="00AC3BF8"/>
    <w:rsid w:val="00AD27B3"/>
    <w:rsid w:val="00B32EA3"/>
    <w:rsid w:val="00B615D0"/>
    <w:rsid w:val="00BE3909"/>
    <w:rsid w:val="00C063DD"/>
    <w:rsid w:val="00C177CD"/>
    <w:rsid w:val="00C43DC4"/>
    <w:rsid w:val="00DA3E84"/>
    <w:rsid w:val="00DC3F17"/>
    <w:rsid w:val="00E2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3D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C3BF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C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177C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1269"/>
    <w:rPr>
      <w:lang w:eastAsia="en-US"/>
    </w:rPr>
  </w:style>
  <w:style w:type="paragraph" w:styleId="Footer">
    <w:name w:val="footer"/>
    <w:basedOn w:val="Normal"/>
    <w:link w:val="FooterChar"/>
    <w:uiPriority w:val="99"/>
    <w:rsid w:val="00C177C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D1269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177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269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60</Words>
  <Characters>345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Смета расходов </dc:title>
  <dc:subject/>
  <dc:creator>RePack by Diakov</dc:creator>
  <cp:keywords/>
  <dc:description/>
  <cp:lastModifiedBy>Min</cp:lastModifiedBy>
  <cp:revision>3</cp:revision>
  <cp:lastPrinted>2018-09-19T09:02:00Z</cp:lastPrinted>
  <dcterms:created xsi:type="dcterms:W3CDTF">2018-09-19T09:02:00Z</dcterms:created>
  <dcterms:modified xsi:type="dcterms:W3CDTF">2018-09-19T09:17:00Z</dcterms:modified>
</cp:coreProperties>
</file>